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E073A7" w:rsidRDefault="00923BAB" w:rsidP="000501F5">
      <w:pPr>
        <w:spacing w:after="0"/>
        <w:ind w:left="-142" w:right="-46"/>
        <w:rPr>
          <w:rFonts w:cs="Arial"/>
          <w:b/>
        </w:rPr>
      </w:pPr>
      <w:r w:rsidRPr="00E073A7">
        <w:rPr>
          <w:rFonts w:cs="Arial"/>
          <w:b/>
        </w:rPr>
        <w:t>Product</w:t>
      </w:r>
      <w:r w:rsidR="00092B2C" w:rsidRPr="00E073A7">
        <w:rPr>
          <w:rFonts w:cs="Arial"/>
          <w:b/>
        </w:rPr>
        <w:t xml:space="preserve"> / Service</w:t>
      </w:r>
      <w:r w:rsidRPr="00E073A7">
        <w:rPr>
          <w:rFonts w:cs="Arial"/>
          <w:b/>
        </w:rPr>
        <w:t>:</w:t>
      </w:r>
      <w:r w:rsidR="00FC4C5D" w:rsidRPr="00E073A7">
        <w:rPr>
          <w:rFonts w:cs="Arial"/>
          <w:b/>
        </w:rPr>
        <w:t xml:space="preserve"> </w:t>
      </w:r>
      <w:r w:rsidR="00B008DC" w:rsidRPr="00E073A7">
        <w:rPr>
          <w:rFonts w:cs="Arial"/>
        </w:rPr>
        <w:t>Cleaning &amp; Washroom (Outsourced Cleaning Services / Cleaning Consumables / Personal Hygiene Vending &amp; Services)</w:t>
      </w:r>
    </w:p>
    <w:p w:rsidR="001171E7" w:rsidRPr="00E073A7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E073A7" w:rsidRPr="00E073A7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E073A7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E073A7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E073A7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E073A7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Positive Opportunities</w:t>
            </w:r>
          </w:p>
        </w:tc>
      </w:tr>
      <w:tr w:rsidR="00E073A7" w:rsidRPr="00E073A7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E073A7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7D06FE" w:rsidRPr="00E073A7" w:rsidRDefault="007D06FE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E073A7">
              <w:rPr>
                <w:rFonts w:cs="Arial"/>
              </w:rPr>
              <w:t>Use of water (natural resource)</w:t>
            </w:r>
          </w:p>
          <w:p w:rsidR="007D06FE" w:rsidRPr="00E073A7" w:rsidRDefault="007D06FE" w:rsidP="007D06FE">
            <w:pPr>
              <w:ind w:left="170"/>
              <w:contextualSpacing/>
              <w:rPr>
                <w:rFonts w:cs="Arial"/>
                <w:sz w:val="10"/>
                <w:szCs w:val="10"/>
              </w:rPr>
            </w:pPr>
          </w:p>
          <w:p w:rsidR="00B008DC" w:rsidRPr="00E073A7" w:rsidRDefault="00B008DC" w:rsidP="00B008DC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E073A7">
              <w:rPr>
                <w:rFonts w:cs="Arial"/>
              </w:rPr>
              <w:t xml:space="preserve">Impact of cleaning products (chemicals) on environment </w:t>
            </w:r>
          </w:p>
          <w:p w:rsidR="00B008DC" w:rsidRPr="00E073A7" w:rsidRDefault="00B008DC" w:rsidP="00B008DC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7D06FE" w:rsidRPr="00E073A7" w:rsidRDefault="007D06FE" w:rsidP="007D06F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073A7">
              <w:rPr>
                <w:rFonts w:cs="Arial"/>
              </w:rPr>
              <w:t xml:space="preserve">Use of paper disposables – deforestation (loss of biodiversity / climate change) </w:t>
            </w:r>
          </w:p>
          <w:p w:rsidR="007D06FE" w:rsidRPr="00E073A7" w:rsidRDefault="007D06FE" w:rsidP="007D06FE">
            <w:pPr>
              <w:pStyle w:val="ListParagraph"/>
              <w:ind w:left="170"/>
              <w:rPr>
                <w:rFonts w:cs="Arial"/>
                <w:sz w:val="10"/>
                <w:szCs w:val="10"/>
              </w:rPr>
            </w:pPr>
          </w:p>
          <w:p w:rsidR="007D06FE" w:rsidRDefault="007D06FE" w:rsidP="007D06F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073A7">
              <w:rPr>
                <w:rFonts w:cs="Arial"/>
              </w:rPr>
              <w:t>Energy use of cleaning equipment (carbon impact)</w:t>
            </w:r>
          </w:p>
          <w:p w:rsidR="00B277E7" w:rsidRPr="00B277E7" w:rsidRDefault="00B277E7" w:rsidP="00B277E7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7D06FE" w:rsidRPr="00E073A7" w:rsidRDefault="007D06FE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E073A7">
              <w:rPr>
                <w:rFonts w:cs="Arial"/>
              </w:rPr>
              <w:t xml:space="preserve">Vehicle fuel &amp; emissions (carbon impact) – frequent deliveries of cleaning &amp; vending products &amp; personal hygiene service visits  </w:t>
            </w:r>
          </w:p>
          <w:p w:rsidR="00B008DC" w:rsidRPr="00E073A7" w:rsidRDefault="00B008DC" w:rsidP="00B008DC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7D06FE" w:rsidRPr="00E073A7" w:rsidRDefault="007D06FE" w:rsidP="007D06F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E073A7">
              <w:rPr>
                <w:rFonts w:cs="Arial"/>
              </w:rPr>
              <w:t>Disposal of packaging from cleaning products e.g. bottles – landfill impact</w:t>
            </w:r>
          </w:p>
          <w:p w:rsidR="00E073A7" w:rsidRPr="00E073A7" w:rsidRDefault="00E073A7" w:rsidP="00E073A7">
            <w:pPr>
              <w:ind w:left="170"/>
              <w:contextualSpacing/>
              <w:rPr>
                <w:rFonts w:cs="Arial"/>
                <w:sz w:val="10"/>
                <w:szCs w:val="10"/>
              </w:rPr>
            </w:pPr>
          </w:p>
          <w:p w:rsidR="00C153C4" w:rsidRPr="00E073A7" w:rsidRDefault="00B008DC" w:rsidP="00B008DC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E073A7">
              <w:rPr>
                <w:rFonts w:cs="Arial"/>
              </w:rPr>
              <w:t>Hazardous waste (chemicals / personal hygiene)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E073A7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D06FE" w:rsidRPr="00E073A7" w:rsidRDefault="007D06FE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E073A7">
              <w:rPr>
                <w:rFonts w:cs="Arial"/>
              </w:rPr>
              <w:t>Less frequent &amp; standardised cleaning schedules (less cleaning products, water and energy used by equipment)</w:t>
            </w:r>
          </w:p>
          <w:p w:rsidR="007D06FE" w:rsidRPr="00E073A7" w:rsidRDefault="007D06FE" w:rsidP="007D06FE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7D06FE" w:rsidRPr="00E073A7" w:rsidRDefault="007D06FE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E073A7">
              <w:rPr>
                <w:rFonts w:cs="Arial"/>
              </w:rPr>
              <w:t xml:space="preserve">Sustainable cleaning products &amp; supplies (e.g. eco-friendly cleaning solutions, recycled paper disposables, biodegradable waste sacks, microfibre cloths) </w:t>
            </w:r>
          </w:p>
          <w:p w:rsidR="007D06FE" w:rsidRPr="00E073A7" w:rsidRDefault="007D06FE" w:rsidP="007D06FE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7D06FE" w:rsidRPr="00E073A7" w:rsidRDefault="007D06FE" w:rsidP="007D06FE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E073A7">
              <w:rPr>
                <w:rFonts w:cs="Arial"/>
              </w:rPr>
              <w:t>Energy efficient equipment (e.g. EnergyStar)</w:t>
            </w:r>
          </w:p>
          <w:p w:rsidR="007D06FE" w:rsidRPr="00E073A7" w:rsidRDefault="007D06FE" w:rsidP="007D06FE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7D06FE" w:rsidRPr="00E073A7" w:rsidRDefault="007D06FE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E073A7">
              <w:rPr>
                <w:rFonts w:cs="Arial"/>
              </w:rPr>
              <w:t>Consolidated deliveries &amp; personal hygiene service visits (or shared contracts) reduce vehicle fuel &amp; emissions</w:t>
            </w:r>
          </w:p>
          <w:p w:rsidR="007D06FE" w:rsidRPr="00E073A7" w:rsidRDefault="007D06FE" w:rsidP="007D06FE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7D06FE" w:rsidRPr="00E073A7" w:rsidRDefault="007D06FE" w:rsidP="007D06FE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E073A7">
              <w:rPr>
                <w:rFonts w:cs="Arial"/>
              </w:rPr>
              <w:t>Low CO</w:t>
            </w:r>
            <w:r w:rsidRPr="00E073A7">
              <w:rPr>
                <w:rFonts w:cs="Arial"/>
                <w:vertAlign w:val="subscript"/>
              </w:rPr>
              <w:t>2</w:t>
            </w:r>
            <w:r w:rsidRPr="00E073A7">
              <w:rPr>
                <w:rFonts w:cs="Arial"/>
              </w:rPr>
              <w:t xml:space="preserve"> delivery &amp; service vehicles</w:t>
            </w:r>
          </w:p>
          <w:p w:rsidR="007D06FE" w:rsidRPr="00E073A7" w:rsidRDefault="007D06FE" w:rsidP="007D06FE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53C4" w:rsidRPr="00E073A7" w:rsidRDefault="007D06FE" w:rsidP="00E073A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E073A7">
              <w:rPr>
                <w:rFonts w:cs="Arial"/>
              </w:rPr>
              <w:t>Recycling packaging from cleaning products &amp; re-using containers</w:t>
            </w:r>
          </w:p>
        </w:tc>
      </w:tr>
      <w:tr w:rsidR="00E073A7" w:rsidRPr="00E073A7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E073A7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E073A7" w:rsidRPr="00E073A7" w:rsidRDefault="00E073A7" w:rsidP="00E073A7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E073A7">
              <w:rPr>
                <w:rFonts w:cs="Arial"/>
              </w:rPr>
              <w:t>Working conditions of cleaning staff (health &amp; safety / long hours / unsocial hours / low pay)</w:t>
            </w:r>
          </w:p>
          <w:p w:rsidR="00045B05" w:rsidRPr="00E073A7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A663C" w:rsidRPr="00E073A7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073A7">
              <w:rPr>
                <w:rFonts w:cs="Arial"/>
              </w:rPr>
              <w:t xml:space="preserve">Frequency &amp; timing of </w:t>
            </w:r>
            <w:r w:rsidR="00A42814" w:rsidRPr="00E073A7">
              <w:rPr>
                <w:rFonts w:cs="Arial"/>
              </w:rPr>
              <w:t>deliveries</w:t>
            </w:r>
            <w:r w:rsidR="00E073A7" w:rsidRPr="00E073A7">
              <w:rPr>
                <w:rFonts w:cs="Arial"/>
              </w:rPr>
              <w:t xml:space="preserve"> / service vehicles</w:t>
            </w:r>
            <w:r w:rsidRPr="00E073A7">
              <w:rPr>
                <w:rFonts w:cs="Arial"/>
              </w:rPr>
              <w:t xml:space="preserve"> – congestion &amp; noise impacting residents</w:t>
            </w:r>
          </w:p>
          <w:p w:rsidR="00C153C4" w:rsidRPr="00E073A7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E073A7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073A7" w:rsidRPr="00E073A7" w:rsidRDefault="00E073A7" w:rsidP="00E073A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E073A7">
              <w:rPr>
                <w:rFonts w:cs="Arial"/>
              </w:rPr>
              <w:t xml:space="preserve">Cleaning staff - local employment / living wage  </w:t>
            </w:r>
          </w:p>
          <w:p w:rsidR="00E073A7" w:rsidRPr="00E073A7" w:rsidRDefault="00E073A7" w:rsidP="00E073A7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E073A7" w:rsidRPr="00E073A7" w:rsidRDefault="00E073A7" w:rsidP="00E073A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E073A7">
              <w:rPr>
                <w:rFonts w:cs="Arial"/>
              </w:rPr>
              <w:t>Consolidated deliveries or service visits (or shared contracts) reduce congestion &amp; noise</w:t>
            </w:r>
          </w:p>
          <w:p w:rsidR="00E073A7" w:rsidRPr="00E073A7" w:rsidRDefault="00E073A7" w:rsidP="00E073A7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E073A7" w:rsidRPr="00E073A7" w:rsidRDefault="00E073A7" w:rsidP="00E073A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E073A7">
              <w:rPr>
                <w:rFonts w:cs="Arial"/>
              </w:rPr>
              <w:t>Staff/students/local community benefit from clean environment</w:t>
            </w:r>
          </w:p>
          <w:p w:rsidR="00C755D8" w:rsidRPr="00E073A7" w:rsidRDefault="00C755D8" w:rsidP="002619D4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C153C4" w:rsidRPr="00E073A7" w:rsidRDefault="00C153C4" w:rsidP="00710D74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E073A7" w:rsidRPr="00E073A7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E073A7" w:rsidRPr="00E073A7" w:rsidRDefault="00E073A7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E073A7" w:rsidRPr="00E073A7" w:rsidRDefault="00E073A7" w:rsidP="0045097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073A7">
              <w:rPr>
                <w:rFonts w:cs="Arial"/>
              </w:rPr>
              <w:t>Potential duplication of purchases across multiple sites - disconnected orders / multiple delivery charges</w:t>
            </w:r>
          </w:p>
          <w:p w:rsidR="00E073A7" w:rsidRPr="00E073A7" w:rsidRDefault="00E073A7" w:rsidP="0045097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E073A7" w:rsidRPr="00E073A7" w:rsidRDefault="00E073A7" w:rsidP="0045097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073A7">
              <w:rPr>
                <w:rFonts w:cs="Arial"/>
              </w:rPr>
              <w:t>Poor inventory management may result in over-ordering of consumables / leftover stock / high storage costs</w:t>
            </w:r>
          </w:p>
          <w:p w:rsidR="00E073A7" w:rsidRPr="00E073A7" w:rsidRDefault="00E073A7" w:rsidP="0045097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073A7" w:rsidRPr="00E073A7" w:rsidRDefault="00E073A7" w:rsidP="0045097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073A7">
              <w:rPr>
                <w:rFonts w:cs="Arial"/>
              </w:rPr>
              <w:t>High wastage of cleaning products</w:t>
            </w:r>
          </w:p>
          <w:p w:rsidR="00E073A7" w:rsidRPr="00E073A7" w:rsidRDefault="00E073A7" w:rsidP="0045097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073A7" w:rsidRPr="00E073A7" w:rsidRDefault="00E073A7" w:rsidP="00E073A7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cs="Arial"/>
              </w:rPr>
            </w:pPr>
            <w:r w:rsidRPr="00E073A7">
              <w:rPr>
                <w:rFonts w:cs="Arial"/>
              </w:rPr>
              <w:t>Sustainable cleaning products may be more expensive</w:t>
            </w:r>
            <w:r w:rsidRPr="00E073A7">
              <w:rPr>
                <w:rFonts w:cs="Arial"/>
                <w:sz w:val="8"/>
                <w:szCs w:val="8"/>
              </w:rPr>
              <w:t xml:space="preserve"> 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E073A7" w:rsidRPr="00E073A7" w:rsidRDefault="00E073A7" w:rsidP="000B7ED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073A7" w:rsidRPr="00E073A7" w:rsidRDefault="00E073A7" w:rsidP="00450975">
            <w:pPr>
              <w:numPr>
                <w:ilvl w:val="0"/>
                <w:numId w:val="4"/>
              </w:numPr>
              <w:spacing w:line="276" w:lineRule="auto"/>
              <w:ind w:left="176" w:hanging="219"/>
              <w:contextualSpacing/>
              <w:rPr>
                <w:rFonts w:cs="Arial"/>
              </w:rPr>
            </w:pPr>
            <w:r w:rsidRPr="00E073A7">
              <w:rPr>
                <w:rFonts w:cs="Arial"/>
              </w:rPr>
              <w:t xml:space="preserve">Rationalise suppliers &amp; deliveries </w:t>
            </w:r>
          </w:p>
          <w:p w:rsidR="00E073A7" w:rsidRPr="00E073A7" w:rsidRDefault="00E073A7" w:rsidP="00450975">
            <w:pPr>
              <w:spacing w:line="276" w:lineRule="auto"/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E073A7" w:rsidRPr="00E073A7" w:rsidRDefault="00E073A7" w:rsidP="00450975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E073A7">
              <w:rPr>
                <w:rFonts w:cs="Arial"/>
              </w:rPr>
              <w:t xml:space="preserve">Reduce waste through effective inventory management / redistribute over-orders of consumables internally </w:t>
            </w:r>
          </w:p>
          <w:p w:rsidR="00E073A7" w:rsidRPr="00E073A7" w:rsidRDefault="00E073A7" w:rsidP="0045097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073A7" w:rsidRPr="00E073A7" w:rsidRDefault="00E073A7" w:rsidP="00450975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  <w:sz w:val="8"/>
                <w:szCs w:val="8"/>
              </w:rPr>
            </w:pPr>
            <w:r w:rsidRPr="00E073A7">
              <w:rPr>
                <w:rFonts w:cs="Arial"/>
              </w:rPr>
              <w:t>Local supply base – benefits local economy &amp; job market</w:t>
            </w:r>
          </w:p>
          <w:p w:rsidR="00E073A7" w:rsidRPr="00E073A7" w:rsidRDefault="00E073A7" w:rsidP="00710D74">
            <w:pPr>
              <w:ind w:left="176"/>
              <w:contextualSpacing/>
              <w:rPr>
                <w:rFonts w:cs="Arial"/>
              </w:rPr>
            </w:pPr>
          </w:p>
        </w:tc>
      </w:tr>
    </w:tbl>
    <w:p w:rsidR="00B8589F" w:rsidRPr="0080417B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80417B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12B5E" w:rsidRPr="0080417B" w:rsidRDefault="00B7167C" w:rsidP="00B8589F">
      <w:pPr>
        <w:spacing w:after="0"/>
        <w:ind w:left="-142" w:right="-188"/>
        <w:rPr>
          <w:sz w:val="18"/>
          <w:szCs w:val="18"/>
        </w:rPr>
      </w:pPr>
      <w:bookmarkStart w:id="0" w:name="_GoBack"/>
      <w:bookmarkEnd w:id="0"/>
      <w:r w:rsidRPr="0080417B">
        <w:rPr>
          <w:rFonts w:cs="Arial"/>
          <w:b/>
          <w:sz w:val="18"/>
          <w:szCs w:val="18"/>
        </w:rPr>
        <w:t xml:space="preserve">RELATED </w:t>
      </w:r>
      <w:r w:rsidR="007B6088" w:rsidRPr="0080417B">
        <w:rPr>
          <w:rFonts w:cs="Arial"/>
          <w:b/>
          <w:sz w:val="18"/>
          <w:szCs w:val="18"/>
        </w:rPr>
        <w:t xml:space="preserve">PROC HE: </w:t>
      </w:r>
      <w:r w:rsidR="00E073A7" w:rsidRPr="00DA4621">
        <w:rPr>
          <w:rFonts w:cs="Arial"/>
          <w:sz w:val="18"/>
          <w:szCs w:val="18"/>
        </w:rPr>
        <w:t>HB / H</w:t>
      </w:r>
      <w:r w:rsidR="009C501E">
        <w:rPr>
          <w:rFonts w:cs="Arial"/>
          <w:sz w:val="18"/>
          <w:szCs w:val="18"/>
        </w:rPr>
        <w:t>D</w:t>
      </w:r>
      <w:r w:rsidR="00E073A7" w:rsidRPr="00DA4621">
        <w:rPr>
          <w:rFonts w:cs="Arial"/>
          <w:sz w:val="18"/>
          <w:szCs w:val="18"/>
        </w:rPr>
        <w:t xml:space="preserve"> / H</w:t>
      </w:r>
      <w:r w:rsidR="009C501E">
        <w:rPr>
          <w:rFonts w:cs="Arial"/>
          <w:sz w:val="18"/>
          <w:szCs w:val="18"/>
        </w:rPr>
        <w:t>E</w:t>
      </w:r>
      <w:r w:rsidR="00E073A7" w:rsidRPr="00DA4621">
        <w:rPr>
          <w:rFonts w:cs="Arial"/>
          <w:sz w:val="18"/>
          <w:szCs w:val="18"/>
        </w:rPr>
        <w:t xml:space="preserve"> / HJ / HK / HP / HZ / MS / WT</w:t>
      </w:r>
    </w:p>
    <w:sectPr w:rsidR="00312B5E" w:rsidRPr="0080417B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B96A92">
      <w:t>1.0</w:t>
    </w:r>
    <w:r>
      <w:tab/>
    </w:r>
    <w:r w:rsidR="000D195F">
      <w:t>Cleaning &amp; Washroom</w:t>
    </w:r>
    <w:r>
      <w:tab/>
    </w:r>
    <w:r w:rsidR="00B96A92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44A4"/>
    <w:multiLevelType w:val="hybridMultilevel"/>
    <w:tmpl w:val="394CA372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C0057"/>
    <w:multiLevelType w:val="hybridMultilevel"/>
    <w:tmpl w:val="2CE236B0"/>
    <w:lvl w:ilvl="0" w:tplc="51F47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B7ED5"/>
    <w:rsid w:val="000C4C88"/>
    <w:rsid w:val="000D195F"/>
    <w:rsid w:val="000D6F79"/>
    <w:rsid w:val="000E514C"/>
    <w:rsid w:val="000F4F4B"/>
    <w:rsid w:val="001022BF"/>
    <w:rsid w:val="001171E7"/>
    <w:rsid w:val="001273EB"/>
    <w:rsid w:val="00135063"/>
    <w:rsid w:val="001779CE"/>
    <w:rsid w:val="00186F1B"/>
    <w:rsid w:val="001877C5"/>
    <w:rsid w:val="001B06AD"/>
    <w:rsid w:val="001B2D72"/>
    <w:rsid w:val="001B6228"/>
    <w:rsid w:val="001C0454"/>
    <w:rsid w:val="001D5DF9"/>
    <w:rsid w:val="001D7E4A"/>
    <w:rsid w:val="002200AF"/>
    <w:rsid w:val="00226C70"/>
    <w:rsid w:val="0023350B"/>
    <w:rsid w:val="00241671"/>
    <w:rsid w:val="002467F6"/>
    <w:rsid w:val="002619D4"/>
    <w:rsid w:val="00267964"/>
    <w:rsid w:val="00276018"/>
    <w:rsid w:val="002770F4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312B5E"/>
    <w:rsid w:val="00315CEB"/>
    <w:rsid w:val="00325EDB"/>
    <w:rsid w:val="00335ACB"/>
    <w:rsid w:val="0034005F"/>
    <w:rsid w:val="0034058B"/>
    <w:rsid w:val="00342702"/>
    <w:rsid w:val="00342E4D"/>
    <w:rsid w:val="003449AA"/>
    <w:rsid w:val="00347FB0"/>
    <w:rsid w:val="00364044"/>
    <w:rsid w:val="003810E5"/>
    <w:rsid w:val="003820B3"/>
    <w:rsid w:val="00390403"/>
    <w:rsid w:val="00397D83"/>
    <w:rsid w:val="003B234A"/>
    <w:rsid w:val="003C250B"/>
    <w:rsid w:val="003C40B5"/>
    <w:rsid w:val="003E4F12"/>
    <w:rsid w:val="00401C68"/>
    <w:rsid w:val="004345BE"/>
    <w:rsid w:val="00437B06"/>
    <w:rsid w:val="0045158C"/>
    <w:rsid w:val="00467135"/>
    <w:rsid w:val="00475680"/>
    <w:rsid w:val="00497924"/>
    <w:rsid w:val="004B03BD"/>
    <w:rsid w:val="004B03F6"/>
    <w:rsid w:val="004B0672"/>
    <w:rsid w:val="004D0303"/>
    <w:rsid w:val="004E3256"/>
    <w:rsid w:val="004E595F"/>
    <w:rsid w:val="00501A29"/>
    <w:rsid w:val="0050281F"/>
    <w:rsid w:val="00503441"/>
    <w:rsid w:val="00521EF8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30F63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D056B"/>
    <w:rsid w:val="006E330F"/>
    <w:rsid w:val="00704DC2"/>
    <w:rsid w:val="00710D74"/>
    <w:rsid w:val="00733C54"/>
    <w:rsid w:val="00745E4E"/>
    <w:rsid w:val="00773DCF"/>
    <w:rsid w:val="007751BA"/>
    <w:rsid w:val="00775740"/>
    <w:rsid w:val="00782388"/>
    <w:rsid w:val="007B361C"/>
    <w:rsid w:val="007B6088"/>
    <w:rsid w:val="007C11B5"/>
    <w:rsid w:val="007D06FE"/>
    <w:rsid w:val="007E4883"/>
    <w:rsid w:val="007F5BB1"/>
    <w:rsid w:val="00801823"/>
    <w:rsid w:val="00803744"/>
    <w:rsid w:val="0080417B"/>
    <w:rsid w:val="00806893"/>
    <w:rsid w:val="00813D6D"/>
    <w:rsid w:val="00817800"/>
    <w:rsid w:val="00830A7A"/>
    <w:rsid w:val="00840DF2"/>
    <w:rsid w:val="00842151"/>
    <w:rsid w:val="008516AE"/>
    <w:rsid w:val="0087321E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610EF"/>
    <w:rsid w:val="00971F98"/>
    <w:rsid w:val="00972CA4"/>
    <w:rsid w:val="0098017F"/>
    <w:rsid w:val="00980D87"/>
    <w:rsid w:val="00986F9F"/>
    <w:rsid w:val="009A1CA3"/>
    <w:rsid w:val="009C501E"/>
    <w:rsid w:val="009C6753"/>
    <w:rsid w:val="00A04C7E"/>
    <w:rsid w:val="00A111AA"/>
    <w:rsid w:val="00A22C80"/>
    <w:rsid w:val="00A23387"/>
    <w:rsid w:val="00A35E81"/>
    <w:rsid w:val="00A42814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F1B5E"/>
    <w:rsid w:val="00B008DC"/>
    <w:rsid w:val="00B01FE0"/>
    <w:rsid w:val="00B122A6"/>
    <w:rsid w:val="00B277E7"/>
    <w:rsid w:val="00B44AE9"/>
    <w:rsid w:val="00B47462"/>
    <w:rsid w:val="00B522EE"/>
    <w:rsid w:val="00B5251D"/>
    <w:rsid w:val="00B64F3C"/>
    <w:rsid w:val="00B654B9"/>
    <w:rsid w:val="00B661CC"/>
    <w:rsid w:val="00B66B89"/>
    <w:rsid w:val="00B7167C"/>
    <w:rsid w:val="00B75CFA"/>
    <w:rsid w:val="00B8589F"/>
    <w:rsid w:val="00B96A92"/>
    <w:rsid w:val="00BA39DD"/>
    <w:rsid w:val="00BC3DC2"/>
    <w:rsid w:val="00BC68B5"/>
    <w:rsid w:val="00BD141F"/>
    <w:rsid w:val="00BE071E"/>
    <w:rsid w:val="00BE0E36"/>
    <w:rsid w:val="00C07BF9"/>
    <w:rsid w:val="00C100A3"/>
    <w:rsid w:val="00C153C4"/>
    <w:rsid w:val="00C24AA3"/>
    <w:rsid w:val="00C276B1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47A43"/>
    <w:rsid w:val="00D537B1"/>
    <w:rsid w:val="00D7167E"/>
    <w:rsid w:val="00D7504A"/>
    <w:rsid w:val="00D8516D"/>
    <w:rsid w:val="00DA518B"/>
    <w:rsid w:val="00DA5C66"/>
    <w:rsid w:val="00DB05DF"/>
    <w:rsid w:val="00DC007D"/>
    <w:rsid w:val="00DC264E"/>
    <w:rsid w:val="00DC48CD"/>
    <w:rsid w:val="00DD6284"/>
    <w:rsid w:val="00DE6EF9"/>
    <w:rsid w:val="00E073A7"/>
    <w:rsid w:val="00E13C61"/>
    <w:rsid w:val="00E16C8A"/>
    <w:rsid w:val="00E23AAD"/>
    <w:rsid w:val="00E331BF"/>
    <w:rsid w:val="00E357FE"/>
    <w:rsid w:val="00E435E5"/>
    <w:rsid w:val="00E44DE6"/>
    <w:rsid w:val="00E55B01"/>
    <w:rsid w:val="00E57713"/>
    <w:rsid w:val="00E618D2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EDE8-47AC-4833-B398-B62744EC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308</cp:revision>
  <cp:lastPrinted>2015-09-17T14:40:00Z</cp:lastPrinted>
  <dcterms:created xsi:type="dcterms:W3CDTF">2015-09-10T08:52:00Z</dcterms:created>
  <dcterms:modified xsi:type="dcterms:W3CDTF">2016-05-03T13:25:00Z</dcterms:modified>
</cp:coreProperties>
</file>