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49F8" w14:textId="0C339D9F" w:rsidR="004C24B8" w:rsidRDefault="0091248C" w:rsidP="004C24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WITHHOLD</w:t>
      </w:r>
      <w:r w:rsidR="004C24B8">
        <w:rPr>
          <w:b/>
          <w:bCs/>
          <w:sz w:val="22"/>
          <w:szCs w:val="22"/>
        </w:rPr>
        <w:t xml:space="preserve">ING SALARY FROM STAFF TAKING PART IN INDUSTRIAL ACTION </w:t>
      </w:r>
    </w:p>
    <w:p w14:paraId="6E6D93B8" w14:textId="77777777" w:rsidR="00907E22" w:rsidRDefault="00907E22" w:rsidP="004C24B8">
      <w:pPr>
        <w:pStyle w:val="Default"/>
        <w:rPr>
          <w:sz w:val="22"/>
          <w:szCs w:val="22"/>
        </w:rPr>
      </w:pPr>
    </w:p>
    <w:p w14:paraId="7CC8F7F2" w14:textId="52C436EC" w:rsidR="006B4BD9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44791">
        <w:rPr>
          <w:sz w:val="22"/>
          <w:szCs w:val="22"/>
        </w:rPr>
        <w:t>UCU</w:t>
      </w:r>
      <w:r w:rsidR="004B5778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544791">
        <w:rPr>
          <w:sz w:val="22"/>
          <w:szCs w:val="22"/>
        </w:rPr>
        <w:t>s</w:t>
      </w:r>
      <w:r>
        <w:rPr>
          <w:sz w:val="22"/>
          <w:szCs w:val="22"/>
        </w:rPr>
        <w:t xml:space="preserve"> notified the University that </w:t>
      </w:r>
      <w:r w:rsidR="00946895">
        <w:rPr>
          <w:sz w:val="22"/>
          <w:szCs w:val="22"/>
        </w:rPr>
        <w:t>they</w:t>
      </w:r>
      <w:r>
        <w:rPr>
          <w:sz w:val="22"/>
          <w:szCs w:val="22"/>
        </w:rPr>
        <w:t xml:space="preserve"> intend to call </w:t>
      </w:r>
      <w:r w:rsidR="00946895">
        <w:rPr>
          <w:sz w:val="22"/>
          <w:szCs w:val="22"/>
        </w:rPr>
        <w:t>their</w:t>
      </w:r>
      <w:r>
        <w:rPr>
          <w:sz w:val="22"/>
          <w:szCs w:val="22"/>
        </w:rPr>
        <w:t xml:space="preserve"> members </w:t>
      </w:r>
      <w:r w:rsidR="009D5C56">
        <w:rPr>
          <w:sz w:val="22"/>
          <w:szCs w:val="22"/>
        </w:rPr>
        <w:t xml:space="preserve">to take </w:t>
      </w:r>
      <w:r w:rsidR="00C9644C">
        <w:rPr>
          <w:sz w:val="22"/>
          <w:szCs w:val="22"/>
        </w:rPr>
        <w:t xml:space="preserve">strike </w:t>
      </w:r>
      <w:bookmarkStart w:id="0" w:name="_GoBack"/>
      <w:r w:rsidR="00C9644C">
        <w:rPr>
          <w:sz w:val="22"/>
          <w:szCs w:val="22"/>
        </w:rPr>
        <w:t xml:space="preserve">action on </w:t>
      </w:r>
      <w:r w:rsidR="00CB3997">
        <w:rPr>
          <w:sz w:val="22"/>
          <w:szCs w:val="22"/>
        </w:rPr>
        <w:t>25, 26, 27, 28 and 29 November, and 2, 3 and 4 December</w:t>
      </w:r>
      <w:r w:rsidR="00907B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Any member of staff </w:t>
      </w:r>
      <w:bookmarkEnd w:id="0"/>
      <w:r>
        <w:rPr>
          <w:sz w:val="22"/>
          <w:szCs w:val="22"/>
        </w:rPr>
        <w:t xml:space="preserve">who participates in strike </w:t>
      </w:r>
      <w:r w:rsidR="002041FB">
        <w:rPr>
          <w:sz w:val="22"/>
          <w:szCs w:val="22"/>
        </w:rPr>
        <w:t xml:space="preserve">action </w:t>
      </w:r>
      <w:r>
        <w:rPr>
          <w:sz w:val="22"/>
          <w:szCs w:val="22"/>
        </w:rPr>
        <w:t>is asked to complete the form below (or a photocopy of it) and send it to the Payroll Office.</w:t>
      </w:r>
      <w:r w:rsidR="00F953F1">
        <w:rPr>
          <w:sz w:val="22"/>
          <w:szCs w:val="22"/>
        </w:rPr>
        <w:t xml:space="preserve"> Scanned and signed copies of the form </w:t>
      </w:r>
      <w:r w:rsidR="00145DF0">
        <w:rPr>
          <w:sz w:val="22"/>
          <w:szCs w:val="22"/>
        </w:rPr>
        <w:t xml:space="preserve">may </w:t>
      </w:r>
      <w:r w:rsidR="00F953F1">
        <w:rPr>
          <w:sz w:val="22"/>
          <w:szCs w:val="22"/>
        </w:rPr>
        <w:t xml:space="preserve">be sent to </w:t>
      </w:r>
      <w:hyperlink r:id="rId6" w:history="1">
        <w:r w:rsidR="00F953F1" w:rsidRPr="00154B65">
          <w:rPr>
            <w:rStyle w:val="Hyperlink"/>
            <w:sz w:val="22"/>
            <w:szCs w:val="22"/>
          </w:rPr>
          <w:t>payroll@admin.ox.ac.uk</w:t>
        </w:r>
      </w:hyperlink>
      <w:r w:rsidR="00F953F1">
        <w:rPr>
          <w:sz w:val="22"/>
          <w:szCs w:val="22"/>
        </w:rPr>
        <w:t>. T</w:t>
      </w:r>
      <w:r>
        <w:rPr>
          <w:sz w:val="22"/>
          <w:szCs w:val="22"/>
        </w:rPr>
        <w:t xml:space="preserve">he appropriate </w:t>
      </w:r>
      <w:r w:rsidR="00CD03DD">
        <w:rPr>
          <w:sz w:val="22"/>
          <w:szCs w:val="22"/>
        </w:rPr>
        <w:t>amount will be withheld f</w:t>
      </w:r>
      <w:r>
        <w:rPr>
          <w:sz w:val="22"/>
          <w:szCs w:val="22"/>
        </w:rPr>
        <w:t xml:space="preserve">rom salary in the next available payroll (normally, the following month). </w:t>
      </w:r>
    </w:p>
    <w:p w14:paraId="44DCF3BA" w14:textId="77777777" w:rsidR="006B4BD9" w:rsidRDefault="00C95807" w:rsidP="004C24B8">
      <w:pPr>
        <w:pStyle w:val="Default"/>
        <w:rPr>
          <w:sz w:val="22"/>
          <w:szCs w:val="22"/>
        </w:rPr>
      </w:pPr>
      <w:r>
        <w:rPr>
          <w:noProof/>
        </w:rPr>
        <w:pict w14:anchorId="0EB9CB54">
          <v:rect id="_x0000_s1026" style="position:absolute;margin-left:0;margin-top:18.05pt;width:440.85pt;height:3.55pt;z-index:251657216;mso-position-horizontal:left" o:hralign="center" o:hrstd="t" o:hrnoshade="t" o:hr="t" fillcolor="black" stroked="f">
            <w10:wrap type="square" side="right"/>
          </v:rect>
        </w:pict>
      </w:r>
    </w:p>
    <w:p w14:paraId="2C102268" w14:textId="77777777" w:rsidR="00CB3997" w:rsidRDefault="00CB3997" w:rsidP="004C24B8">
      <w:pPr>
        <w:pStyle w:val="Default"/>
        <w:rPr>
          <w:b/>
          <w:bCs/>
          <w:sz w:val="22"/>
          <w:szCs w:val="22"/>
        </w:rPr>
      </w:pPr>
    </w:p>
    <w:p w14:paraId="7C7E7267" w14:textId="5A208160" w:rsidR="00907E22" w:rsidRDefault="004C24B8" w:rsidP="004C2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>
        <w:rPr>
          <w:sz w:val="22"/>
          <w:szCs w:val="22"/>
        </w:rPr>
        <w:t xml:space="preserve">Payroll Office </w:t>
      </w:r>
    </w:p>
    <w:p w14:paraId="19F7D80D" w14:textId="77777777" w:rsidR="00907E22" w:rsidRDefault="00907E22" w:rsidP="00907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24B8">
        <w:rPr>
          <w:sz w:val="22"/>
          <w:szCs w:val="22"/>
        </w:rPr>
        <w:t xml:space="preserve">23-38 Hythe Bridge Street </w:t>
      </w:r>
    </w:p>
    <w:p w14:paraId="5428343A" w14:textId="77777777" w:rsidR="004C24B8" w:rsidRDefault="00907E22" w:rsidP="00907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24B8">
        <w:rPr>
          <w:sz w:val="22"/>
          <w:szCs w:val="22"/>
        </w:rPr>
        <w:t xml:space="preserve">Oxford </w:t>
      </w:r>
    </w:p>
    <w:p w14:paraId="2568762E" w14:textId="77777777" w:rsidR="004C24B8" w:rsidRDefault="00907E22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24B8">
        <w:rPr>
          <w:sz w:val="22"/>
          <w:szCs w:val="22"/>
        </w:rPr>
        <w:t xml:space="preserve">OX1 2ET </w:t>
      </w:r>
    </w:p>
    <w:p w14:paraId="338A85C6" w14:textId="77777777" w:rsidR="00907E22" w:rsidRDefault="00907E22" w:rsidP="004C24B8">
      <w:pPr>
        <w:pStyle w:val="Default"/>
        <w:rPr>
          <w:sz w:val="22"/>
          <w:szCs w:val="22"/>
        </w:rPr>
      </w:pPr>
    </w:p>
    <w:p w14:paraId="643AC635" w14:textId="21ED2DA3" w:rsidR="004C24B8" w:rsidRDefault="0091248C" w:rsidP="004C24B8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Wiithholding</w:t>
      </w:r>
      <w:proofErr w:type="spellEnd"/>
      <w:r>
        <w:rPr>
          <w:b/>
          <w:bCs/>
          <w:sz w:val="22"/>
          <w:szCs w:val="22"/>
        </w:rPr>
        <w:t xml:space="preserve"> of salary </w:t>
      </w:r>
      <w:r w:rsidR="006B525F">
        <w:rPr>
          <w:b/>
          <w:bCs/>
          <w:sz w:val="22"/>
          <w:szCs w:val="22"/>
        </w:rPr>
        <w:t>for strike action</w:t>
      </w:r>
    </w:p>
    <w:p w14:paraId="3DD2D1D2" w14:textId="77777777" w:rsidR="00907E22" w:rsidRDefault="00907E22" w:rsidP="004C24B8">
      <w:pPr>
        <w:pStyle w:val="Default"/>
        <w:rPr>
          <w:sz w:val="22"/>
          <w:szCs w:val="22"/>
        </w:rPr>
      </w:pPr>
    </w:p>
    <w:p w14:paraId="5BC834B6" w14:textId="3E250603" w:rsidR="004C24B8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B3997">
        <w:rPr>
          <w:sz w:val="22"/>
          <w:szCs w:val="22"/>
        </w:rPr>
        <w:t xml:space="preserve">acknowledge that pay will be </w:t>
      </w:r>
      <w:r w:rsidR="0091248C">
        <w:rPr>
          <w:sz w:val="22"/>
          <w:szCs w:val="22"/>
        </w:rPr>
        <w:t>withh</w:t>
      </w:r>
      <w:r w:rsidR="00CB3997">
        <w:rPr>
          <w:sz w:val="22"/>
          <w:szCs w:val="22"/>
        </w:rPr>
        <w:t>e</w:t>
      </w:r>
      <w:r w:rsidR="0091248C">
        <w:rPr>
          <w:sz w:val="22"/>
          <w:szCs w:val="22"/>
        </w:rPr>
        <w:t>ld</w:t>
      </w:r>
      <w:r>
        <w:rPr>
          <w:sz w:val="22"/>
          <w:szCs w:val="22"/>
        </w:rPr>
        <w:t xml:space="preserve"> from my next available salary payment, before tax and National Insurance, equivalent to 1 day</w:t>
      </w:r>
      <w:r w:rsidR="00CB3997">
        <w:rPr>
          <w:sz w:val="22"/>
          <w:szCs w:val="22"/>
        </w:rPr>
        <w:t>’s pay</w:t>
      </w:r>
      <w:r>
        <w:rPr>
          <w:sz w:val="22"/>
          <w:szCs w:val="22"/>
        </w:rPr>
        <w:t xml:space="preserve"> (</w:t>
      </w:r>
      <w:r w:rsidR="00B3667E" w:rsidRPr="009D096B">
        <w:rPr>
          <w:sz w:val="22"/>
          <w:szCs w:val="22"/>
        </w:rPr>
        <w:t>1/365</w:t>
      </w:r>
      <w:r w:rsidR="00B3667E">
        <w:t xml:space="preserve"> </w:t>
      </w:r>
      <w:r>
        <w:rPr>
          <w:sz w:val="22"/>
          <w:szCs w:val="22"/>
        </w:rPr>
        <w:t xml:space="preserve">of annual salary) for </w:t>
      </w:r>
      <w:r w:rsidR="00EA6FA9">
        <w:rPr>
          <w:sz w:val="22"/>
          <w:szCs w:val="22"/>
        </w:rPr>
        <w:t>each</w:t>
      </w:r>
      <w:r>
        <w:rPr>
          <w:sz w:val="22"/>
          <w:szCs w:val="22"/>
        </w:rPr>
        <w:t xml:space="preserve"> day of strike action I have taken. </w:t>
      </w:r>
    </w:p>
    <w:p w14:paraId="2A9B18A3" w14:textId="30777234" w:rsidR="00907E22" w:rsidRDefault="00C340B2" w:rsidP="004C24B8">
      <w:pPr>
        <w:pStyle w:val="Default"/>
        <w:rPr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A1655" wp14:editId="57CC5773">
                <wp:simplePos x="0" y="0"/>
                <wp:positionH relativeFrom="column">
                  <wp:posOffset>1438275</wp:posOffset>
                </wp:positionH>
                <wp:positionV relativeFrom="paragraph">
                  <wp:posOffset>69215</wp:posOffset>
                </wp:positionV>
                <wp:extent cx="3952875" cy="261620"/>
                <wp:effectExtent l="0" t="0" r="28575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CAB0" w14:textId="77777777" w:rsidR="00B3667E" w:rsidRDefault="00B3667E" w:rsidP="00B3667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1655" id="Rectangle 5" o:spid="_x0000_s1026" style="position:absolute;margin-left:113.25pt;margin-top:5.45pt;width:311.2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">
                <v:textbox>
                  <w:txbxContent>
                    <w:p w14:paraId="1275CAB0" w14:textId="77777777" w:rsidR="00B3667E" w:rsidRDefault="00B3667E" w:rsidP="00B3667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B0CFBFC" w14:textId="64050AAD" w:rsidR="00EA6FA9" w:rsidRPr="00DF10D7" w:rsidRDefault="004C24B8" w:rsidP="00EA6FA9">
      <w:pPr>
        <w:pStyle w:val="Default"/>
        <w:rPr>
          <w:b/>
        </w:rPr>
      </w:pPr>
      <w:r>
        <w:rPr>
          <w:sz w:val="22"/>
          <w:szCs w:val="22"/>
        </w:rPr>
        <w:t>I took strike action on</w:t>
      </w:r>
      <w:r w:rsidR="00EA6FA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72CFB">
        <w:rPr>
          <w:b/>
        </w:rPr>
        <w:t xml:space="preserve">        </w:t>
      </w:r>
    </w:p>
    <w:p w14:paraId="5C2BB30F" w14:textId="77777777" w:rsidR="00EA6FA9" w:rsidRDefault="00EA6FA9" w:rsidP="004C24B8">
      <w:pPr>
        <w:pStyle w:val="Default"/>
        <w:rPr>
          <w:sz w:val="22"/>
          <w:szCs w:val="22"/>
        </w:rPr>
      </w:pPr>
    </w:p>
    <w:p w14:paraId="2C96A947" w14:textId="145159B8" w:rsidR="00C340B2" w:rsidRDefault="00C340B2" w:rsidP="004C24B8">
      <w:pPr>
        <w:pStyle w:val="Default"/>
        <w:rPr>
          <w:rFonts w:eastAsia="Times New Roman"/>
          <w:sz w:val="22"/>
          <w:szCs w:val="22"/>
        </w:rPr>
      </w:pPr>
      <w:r w:rsidRPr="004B5778">
        <w:rPr>
          <w:rFonts w:eastAsia="Times New Roman"/>
          <w:sz w:val="22"/>
          <w:szCs w:val="22"/>
        </w:rPr>
        <w:t>If you work part-time, please state how many hours you would have worked during the period you were on strike:</w:t>
      </w:r>
    </w:p>
    <w:p w14:paraId="13D31B9D" w14:textId="74060065" w:rsidR="00C340B2" w:rsidRPr="00C340B2" w:rsidRDefault="00C340B2" w:rsidP="004C24B8">
      <w:pPr>
        <w:pStyle w:val="Default"/>
        <w:rPr>
          <w:sz w:val="22"/>
          <w:szCs w:val="22"/>
        </w:rPr>
      </w:pPr>
      <w:r w:rsidRPr="00C340B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A44C44" wp14:editId="180147AC">
                <wp:simplePos x="0" y="0"/>
                <wp:positionH relativeFrom="column">
                  <wp:posOffset>1456690</wp:posOffset>
                </wp:positionH>
                <wp:positionV relativeFrom="paragraph">
                  <wp:posOffset>104775</wp:posOffset>
                </wp:positionV>
                <wp:extent cx="3933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33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2F06" w14:textId="56304F35" w:rsidR="00C340B2" w:rsidRDefault="00C34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4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4.7pt;margin-top:8.25pt;width:309.75pt;height:22.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">
                <v:textbox>
                  <w:txbxContent>
                    <w:p w14:paraId="4A5A2F06" w14:textId="56304F35" w:rsidR="00C340B2" w:rsidRDefault="00C340B2"/>
                  </w:txbxContent>
                </v:textbox>
                <w10:wrap type="square"/>
              </v:shape>
            </w:pict>
          </mc:Fallback>
        </mc:AlternateContent>
      </w:r>
    </w:p>
    <w:p w14:paraId="2AE8C855" w14:textId="4F94B42A" w:rsidR="00C340B2" w:rsidRDefault="00C340B2" w:rsidP="004C24B8">
      <w:pPr>
        <w:pStyle w:val="Default"/>
        <w:rPr>
          <w:sz w:val="22"/>
          <w:szCs w:val="22"/>
        </w:rPr>
      </w:pPr>
    </w:p>
    <w:p w14:paraId="28710ECB" w14:textId="77777777" w:rsidR="00C340B2" w:rsidRDefault="00C340B2" w:rsidP="009D096B">
      <w:pPr>
        <w:pStyle w:val="Default"/>
        <w:rPr>
          <w:sz w:val="22"/>
          <w:szCs w:val="22"/>
        </w:rPr>
      </w:pPr>
    </w:p>
    <w:p w14:paraId="13812F5A" w14:textId="054B07B0" w:rsidR="009D096B" w:rsidRDefault="009D096B" w:rsidP="009D0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*In order to maintain my </w:t>
      </w:r>
      <w:r w:rsidR="00CB3997">
        <w:rPr>
          <w:sz w:val="22"/>
          <w:szCs w:val="22"/>
        </w:rPr>
        <w:t xml:space="preserve">USS </w:t>
      </w:r>
      <w:r>
        <w:rPr>
          <w:sz w:val="22"/>
          <w:szCs w:val="22"/>
        </w:rPr>
        <w:t xml:space="preserve">pensionable service, I authorise you to </w:t>
      </w:r>
      <w:r w:rsidR="00CB3997">
        <w:rPr>
          <w:sz w:val="22"/>
          <w:szCs w:val="22"/>
        </w:rPr>
        <w:t>deduct</w:t>
      </w:r>
      <w:r>
        <w:rPr>
          <w:sz w:val="22"/>
          <w:szCs w:val="22"/>
        </w:rPr>
        <w:t xml:space="preserve"> the employer’s pension contribution of </w:t>
      </w:r>
      <w:r w:rsidR="00FA5695" w:rsidRPr="00FA5695">
        <w:rPr>
          <w:rFonts w:cs="Times New Roman"/>
          <w:color w:val="auto"/>
          <w:sz w:val="22"/>
          <w:szCs w:val="22"/>
        </w:rPr>
        <w:t>0.057808</w:t>
      </w:r>
      <w:r w:rsidR="00544791">
        <w:rPr>
          <w:rFonts w:cs="Times New Roman"/>
          <w:color w:val="auto"/>
          <w:sz w:val="22"/>
          <w:szCs w:val="22"/>
        </w:rPr>
        <w:t xml:space="preserve">% </w:t>
      </w:r>
      <w:r>
        <w:rPr>
          <w:sz w:val="22"/>
          <w:szCs w:val="22"/>
        </w:rPr>
        <w:t xml:space="preserve">of pensionable salary per day in respect of the above day(s) of action, in addition to my normal employee’s pension contribution and any AVC payments I normally make. </w:t>
      </w:r>
    </w:p>
    <w:p w14:paraId="5E024E8F" w14:textId="77777777" w:rsidR="006B4BD9" w:rsidRDefault="006B4BD9" w:rsidP="004C24B8">
      <w:pPr>
        <w:pStyle w:val="Default"/>
        <w:rPr>
          <w:sz w:val="22"/>
          <w:szCs w:val="22"/>
        </w:rPr>
      </w:pPr>
    </w:p>
    <w:p w14:paraId="7B81E928" w14:textId="489DAC75" w:rsidR="00CB3997" w:rsidRDefault="004C24B8" w:rsidP="00CB399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This paragraph may be deleted if you do NOT want to maintain </w:t>
      </w:r>
      <w:r w:rsidR="00CB3997">
        <w:rPr>
          <w:i/>
          <w:iCs/>
          <w:sz w:val="22"/>
          <w:szCs w:val="22"/>
        </w:rPr>
        <w:t xml:space="preserve">USS </w:t>
      </w:r>
      <w:r>
        <w:rPr>
          <w:i/>
          <w:iCs/>
          <w:sz w:val="22"/>
          <w:szCs w:val="22"/>
        </w:rPr>
        <w:t xml:space="preserve">pensionable service for the period when you were on strike. In this case neither the employer’s nor the </w:t>
      </w:r>
      <w:proofErr w:type="gramStart"/>
      <w:r>
        <w:rPr>
          <w:i/>
          <w:iCs/>
          <w:sz w:val="22"/>
          <w:szCs w:val="22"/>
        </w:rPr>
        <w:t>employee’s</w:t>
      </w:r>
      <w:proofErr w:type="gramEnd"/>
      <w:r>
        <w:rPr>
          <w:i/>
          <w:iCs/>
          <w:sz w:val="22"/>
          <w:szCs w:val="22"/>
        </w:rPr>
        <w:t xml:space="preserve"> contributions will be payable for this period.</w:t>
      </w:r>
      <w:r w:rsidR="00CB3997">
        <w:rPr>
          <w:i/>
          <w:iCs/>
          <w:sz w:val="22"/>
          <w:szCs w:val="22"/>
        </w:rPr>
        <w:t xml:space="preserve"> </w:t>
      </w:r>
      <w:r w:rsidR="00980C84">
        <w:rPr>
          <w:i/>
          <w:iCs/>
          <w:sz w:val="22"/>
          <w:szCs w:val="22"/>
        </w:rPr>
        <w:t xml:space="preserve">NB If you are a member </w:t>
      </w:r>
      <w:r w:rsidR="00980C84" w:rsidRPr="00980C84">
        <w:rPr>
          <w:i/>
          <w:iCs/>
          <w:sz w:val="22"/>
          <w:szCs w:val="22"/>
        </w:rPr>
        <w:t xml:space="preserve">of </w:t>
      </w:r>
      <w:r w:rsidR="00980C84" w:rsidRPr="00980C84">
        <w:rPr>
          <w:i/>
          <w:sz w:val="22"/>
          <w:szCs w:val="22"/>
        </w:rPr>
        <w:t>the NHS or MRC pension schemes, there is no option for pay to be deducted for employer and employee contributions</w:t>
      </w:r>
      <w:r w:rsidR="00980C84">
        <w:rPr>
          <w:i/>
          <w:sz w:val="22"/>
          <w:szCs w:val="22"/>
        </w:rPr>
        <w:t>.</w:t>
      </w:r>
    </w:p>
    <w:p w14:paraId="44D5A5CD" w14:textId="67B65D27" w:rsidR="00C074B8" w:rsidRDefault="004C24B8" w:rsidP="004C24B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5433B9B5" w14:textId="77777777" w:rsidR="004C24B8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details are: </w:t>
      </w:r>
    </w:p>
    <w:p w14:paraId="5F682E84" w14:textId="77777777" w:rsidR="006B4BD9" w:rsidRDefault="006B4BD9" w:rsidP="004C24B8">
      <w:pPr>
        <w:pStyle w:val="Default"/>
        <w:rPr>
          <w:sz w:val="22"/>
          <w:szCs w:val="22"/>
        </w:rPr>
      </w:pPr>
    </w:p>
    <w:p w14:paraId="3ACD6F05" w14:textId="77777777" w:rsidR="004C24B8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SURNAME</w:t>
      </w:r>
      <w:proofErr w:type="gramStart"/>
      <w:r>
        <w:rPr>
          <w:sz w:val="22"/>
          <w:szCs w:val="22"/>
        </w:rPr>
        <w:t>:……………………………….………………</w:t>
      </w:r>
      <w:proofErr w:type="gramEnd"/>
      <w:r>
        <w:rPr>
          <w:sz w:val="22"/>
          <w:szCs w:val="22"/>
        </w:rPr>
        <w:t xml:space="preserve">INITIALS:……………………………. </w:t>
      </w:r>
    </w:p>
    <w:p w14:paraId="7628F053" w14:textId="77777777" w:rsidR="006B4BD9" w:rsidRDefault="006B4BD9" w:rsidP="004C24B8">
      <w:pPr>
        <w:pStyle w:val="Default"/>
        <w:rPr>
          <w:sz w:val="22"/>
          <w:szCs w:val="22"/>
        </w:rPr>
      </w:pPr>
    </w:p>
    <w:p w14:paraId="1B98945E" w14:textId="77777777" w:rsidR="006B4BD9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EMPLOYEE NUMBER</w:t>
      </w:r>
      <w:proofErr w:type="gramStart"/>
      <w:r>
        <w:rPr>
          <w:sz w:val="22"/>
          <w:szCs w:val="22"/>
        </w:rPr>
        <w:t>:……………………………….……………. …………………………….</w:t>
      </w:r>
      <w:proofErr w:type="gramEnd"/>
      <w:r>
        <w:rPr>
          <w:sz w:val="22"/>
          <w:szCs w:val="22"/>
        </w:rPr>
        <w:t xml:space="preserve"> </w:t>
      </w:r>
      <w:r w:rsidR="00C709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(7 digits as shown above the employee’s name on the front of the payslip, or in the bottom, left-hand box on the inside) </w:t>
      </w:r>
    </w:p>
    <w:p w14:paraId="4780A97F" w14:textId="77777777" w:rsidR="006B4BD9" w:rsidRDefault="006B4BD9" w:rsidP="004C24B8">
      <w:pPr>
        <w:pStyle w:val="Default"/>
        <w:rPr>
          <w:sz w:val="22"/>
          <w:szCs w:val="22"/>
        </w:rPr>
      </w:pPr>
    </w:p>
    <w:p w14:paraId="30198B28" w14:textId="6E02037B" w:rsidR="006B4BD9" w:rsidRDefault="006B4BD9" w:rsidP="004C24B8">
      <w:pPr>
        <w:pStyle w:val="Default"/>
        <w:rPr>
          <w:sz w:val="22"/>
          <w:szCs w:val="22"/>
        </w:rPr>
      </w:pPr>
    </w:p>
    <w:p w14:paraId="5E4C879C" w14:textId="77777777" w:rsidR="004B5778" w:rsidRDefault="004B5778" w:rsidP="004C24B8">
      <w:pPr>
        <w:pStyle w:val="Default"/>
        <w:rPr>
          <w:sz w:val="22"/>
          <w:szCs w:val="22"/>
        </w:rPr>
      </w:pPr>
    </w:p>
    <w:p w14:paraId="5EFC4396" w14:textId="566A3BF9" w:rsidR="006B4BD9" w:rsidRDefault="00C95807" w:rsidP="004C24B8">
      <w:r>
        <w:rPr>
          <w:noProof/>
          <w:lang w:eastAsia="en-GB"/>
        </w:rPr>
        <w:pict w14:anchorId="6100C2D7">
          <v:rect id="_x0000_s1027" style="position:absolute;margin-left:0;margin-top:42.55pt;width:440.85pt;height:3.55pt;z-index:251658240" o:hralign="center" o:hrstd="t" o:hrnoshade="t" o:hr="t" fillcolor="black" stroked="f">
            <w10:wrap type="square" side="right"/>
          </v:rect>
        </w:pict>
      </w:r>
      <w:r w:rsidR="004C24B8">
        <w:rPr>
          <w:b/>
          <w:bCs/>
        </w:rPr>
        <w:t>Signed</w:t>
      </w:r>
      <w:proofErr w:type="gramStart"/>
      <w:r w:rsidR="004C24B8">
        <w:rPr>
          <w:b/>
          <w:bCs/>
        </w:rPr>
        <w:t>:…………………………...………………………..</w:t>
      </w:r>
      <w:proofErr w:type="gramEnd"/>
      <w:r w:rsidR="004C24B8">
        <w:rPr>
          <w:b/>
          <w:bCs/>
        </w:rPr>
        <w:t xml:space="preserve"> Date</w:t>
      </w:r>
      <w:r w:rsidR="00935A5C">
        <w:rPr>
          <w:b/>
          <w:bCs/>
        </w:rPr>
        <w:t xml:space="preserve"> ………………………….</w:t>
      </w:r>
    </w:p>
    <w:sectPr w:rsidR="006B4BD9" w:rsidSect="0010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B4FA" w14:textId="77777777" w:rsidR="00B3667E" w:rsidRDefault="00B3667E" w:rsidP="008960B6">
      <w:pPr>
        <w:spacing w:after="0" w:line="240" w:lineRule="auto"/>
      </w:pPr>
      <w:r>
        <w:separator/>
      </w:r>
    </w:p>
  </w:endnote>
  <w:endnote w:type="continuationSeparator" w:id="0">
    <w:p w14:paraId="00615941" w14:textId="77777777" w:rsidR="00B3667E" w:rsidRDefault="00B3667E" w:rsidP="008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4651" w14:textId="77777777" w:rsidR="00C95807" w:rsidRDefault="00C95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354B" w14:textId="77777777" w:rsidR="00C95807" w:rsidRDefault="00C95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F35E" w14:textId="77777777" w:rsidR="00C95807" w:rsidRDefault="00C9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3773" w14:textId="77777777" w:rsidR="00B3667E" w:rsidRDefault="00B3667E" w:rsidP="008960B6">
      <w:pPr>
        <w:spacing w:after="0" w:line="240" w:lineRule="auto"/>
      </w:pPr>
      <w:r>
        <w:separator/>
      </w:r>
    </w:p>
  </w:footnote>
  <w:footnote w:type="continuationSeparator" w:id="0">
    <w:p w14:paraId="7E8C6B0F" w14:textId="77777777" w:rsidR="00B3667E" w:rsidRDefault="00B3667E" w:rsidP="008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5FE0" w14:textId="77777777" w:rsidR="00C95807" w:rsidRDefault="00C9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8D30" w14:textId="77777777" w:rsidR="00B3667E" w:rsidRDefault="00B3667E" w:rsidP="008960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E10825" wp14:editId="1502409F">
          <wp:extent cx="888365" cy="871220"/>
          <wp:effectExtent l="1905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34B3" w14:textId="77777777" w:rsidR="00C95807" w:rsidRDefault="00C9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8"/>
    <w:rsid w:val="000510FA"/>
    <w:rsid w:val="000D373F"/>
    <w:rsid w:val="00107D6E"/>
    <w:rsid w:val="00121922"/>
    <w:rsid w:val="00145DF0"/>
    <w:rsid w:val="0017353D"/>
    <w:rsid w:val="001C75F9"/>
    <w:rsid w:val="002041FB"/>
    <w:rsid w:val="00311B54"/>
    <w:rsid w:val="00371633"/>
    <w:rsid w:val="00472CFB"/>
    <w:rsid w:val="004B5778"/>
    <w:rsid w:val="004C24B8"/>
    <w:rsid w:val="00544791"/>
    <w:rsid w:val="006B4BD9"/>
    <w:rsid w:val="006B525F"/>
    <w:rsid w:val="007F3FB4"/>
    <w:rsid w:val="008247C9"/>
    <w:rsid w:val="008960B6"/>
    <w:rsid w:val="008A320A"/>
    <w:rsid w:val="00904134"/>
    <w:rsid w:val="00907BEA"/>
    <w:rsid w:val="00907E22"/>
    <w:rsid w:val="0091248C"/>
    <w:rsid w:val="00935A5C"/>
    <w:rsid w:val="00946895"/>
    <w:rsid w:val="00980C84"/>
    <w:rsid w:val="009D096B"/>
    <w:rsid w:val="009D5C56"/>
    <w:rsid w:val="00A47119"/>
    <w:rsid w:val="00B3667E"/>
    <w:rsid w:val="00BC536B"/>
    <w:rsid w:val="00C074B8"/>
    <w:rsid w:val="00C340B2"/>
    <w:rsid w:val="00C43D79"/>
    <w:rsid w:val="00C44800"/>
    <w:rsid w:val="00C650A5"/>
    <w:rsid w:val="00C70991"/>
    <w:rsid w:val="00C95807"/>
    <w:rsid w:val="00C9644C"/>
    <w:rsid w:val="00CB3997"/>
    <w:rsid w:val="00CD03DD"/>
    <w:rsid w:val="00D032AA"/>
    <w:rsid w:val="00E221CD"/>
    <w:rsid w:val="00E62136"/>
    <w:rsid w:val="00EA6FA9"/>
    <w:rsid w:val="00F21933"/>
    <w:rsid w:val="00F953F1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2D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4B8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B6"/>
  </w:style>
  <w:style w:type="paragraph" w:styleId="Footer">
    <w:name w:val="footer"/>
    <w:basedOn w:val="Normal"/>
    <w:link w:val="FooterChar"/>
    <w:uiPriority w:val="99"/>
    <w:unhideWhenUsed/>
    <w:rsid w:val="0089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B6"/>
  </w:style>
  <w:style w:type="paragraph" w:styleId="BalloonText">
    <w:name w:val="Balloon Text"/>
    <w:basedOn w:val="Normal"/>
    <w:link w:val="BalloonTextChar"/>
    <w:uiPriority w:val="99"/>
    <w:semiHidden/>
    <w:unhideWhenUsed/>
    <w:rsid w:val="0089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0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A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9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admin.ox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2019-11-12T15:41:00Z</dcterms:created>
  <dcterms:modified xsi:type="dcterms:W3CDTF">2019-11-12T15:42:00Z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